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3F" w:rsidRDefault="0011281B">
      <w:r>
        <w:rPr>
          <w:noProof/>
        </w:rPr>
        <w:pict>
          <v:roundrect id="_x0000_s1027" style="position:absolute;left:0;text-align:left;margin-left:-5.75pt;margin-top:9.4pt;width:532.3pt;height:774.45pt;z-index:-251658240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Default="00D720C0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１ 使用時間は1</w:t>
                  </w:r>
                  <w:r w:rsidR="00F5190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日</w:t>
                  </w: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1時間以内</w:t>
                  </w:r>
                  <w:r w:rsidR="00F624F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に</w:t>
                  </w:r>
                </w:p>
                <w:p w:rsidR="00F5190E" w:rsidRPr="00F5190E" w:rsidRDefault="00F5190E" w:rsidP="00F5190E">
                  <w:pPr>
                    <w:ind w:firstLineChars="400" w:firstLine="960"/>
                    <w:rPr>
                      <w:rFonts w:ascii="AR丸ゴシック体E" w:eastAsia="AR丸ゴシック体E"/>
                      <w:sz w:val="24"/>
                      <w:szCs w:val="56"/>
                    </w:rPr>
                  </w:pPr>
                  <w:r w:rsidRPr="00F5190E">
                    <w:rPr>
                      <w:rFonts w:ascii="AR丸ゴシック体E" w:eastAsia="AR丸ゴシック体E" w:hint="eastAsia"/>
                      <w:sz w:val="24"/>
                      <w:szCs w:val="56"/>
                    </w:rPr>
                    <w:t>それ以上は勉強した時間のみ</w:t>
                  </w:r>
                </w:p>
                <w:p w:rsidR="00D720C0" w:rsidRPr="00652C53" w:rsidRDefault="00D720C0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２ </w:t>
                  </w:r>
                  <w:r w:rsidR="00F5190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午後11</w:t>
                  </w:r>
                  <w:r w:rsidR="00F624F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時になったらやめよう</w:t>
                  </w:r>
                </w:p>
                <w:p w:rsidR="00652C53" w:rsidRPr="00652C53" w:rsidRDefault="00652C53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３ 家族で</w:t>
                  </w:r>
                  <w:r w:rsidR="00F624F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使用</w:t>
                  </w: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ルールを</w:t>
                  </w:r>
                  <w:r w:rsidR="00F624F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話し合おう</w:t>
                  </w:r>
                </w:p>
                <w:p w:rsidR="009C3F3F" w:rsidRPr="00652C53" w:rsidRDefault="00652C53">
                  <w:pPr>
                    <w:rPr>
                      <w:rFonts w:ascii="AR丸ゴシック体E" w:eastAsia="AR丸ゴシック体E"/>
                      <w:w w:val="90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9C3F3F" w:rsidRPr="00652C53">
                    <w:rPr>
                      <w:rFonts w:ascii="AR丸ゴシック体E" w:eastAsia="AR丸ゴシック体E" w:hint="eastAsia"/>
                      <w:w w:val="90"/>
                      <w:sz w:val="56"/>
                      <w:szCs w:val="56"/>
                    </w:rPr>
                    <w:t>悪口</w:t>
                  </w:r>
                  <w:r w:rsidR="00D720C0" w:rsidRPr="00652C53">
                    <w:rPr>
                      <w:rFonts w:ascii="AR丸ゴシック体E" w:eastAsia="AR丸ゴシック体E" w:hint="eastAsia"/>
                      <w:w w:val="90"/>
                      <w:sz w:val="56"/>
                      <w:szCs w:val="56"/>
                    </w:rPr>
                    <w:t>や</w:t>
                  </w:r>
                  <w:r w:rsidR="009C3F3F" w:rsidRPr="00652C53">
                    <w:rPr>
                      <w:rFonts w:ascii="AR丸ゴシック体E" w:eastAsia="AR丸ゴシック体E" w:hint="eastAsia"/>
                      <w:w w:val="90"/>
                      <w:sz w:val="56"/>
                      <w:szCs w:val="56"/>
                    </w:rPr>
                    <w:t>氏名を絶対に書き込まない</w:t>
                  </w:r>
                </w:p>
                <w:p w:rsidR="009C3F3F" w:rsidRPr="00652C53" w:rsidRDefault="00652C53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F624FE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写真や動画を絶対に送信・</w:t>
                  </w:r>
                  <w:r w:rsidR="009C3F3F" w:rsidRPr="00652C5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公開しない</w:t>
                  </w:r>
                </w:p>
                <w:p w:rsidR="009C3F3F" w:rsidRPr="00652C53" w:rsidRDefault="00652C53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C856DE" w:rsidRPr="00F5190E">
                    <w:rPr>
                      <w:rFonts w:ascii="AR丸ゴシック体E" w:eastAsia="AR丸ゴシック体E" w:hint="eastAsia"/>
                      <w:w w:val="66"/>
                      <w:sz w:val="56"/>
                      <w:szCs w:val="56"/>
                    </w:rPr>
                    <w:t>LINE,SNS</w:t>
                  </w:r>
                  <w:r w:rsidR="009C3F3F" w:rsidRPr="00F5190E">
                    <w:rPr>
                      <w:rFonts w:ascii="AR丸ゴシック体E" w:eastAsia="AR丸ゴシック体E" w:hint="eastAsia"/>
                      <w:w w:val="66"/>
                      <w:sz w:val="56"/>
                      <w:szCs w:val="56"/>
                    </w:rPr>
                    <w:t>は大人</w:t>
                  </w:r>
                  <w:r w:rsidR="00D720C0" w:rsidRPr="00F5190E">
                    <w:rPr>
                      <w:rFonts w:ascii="AR丸ゴシック体E" w:eastAsia="AR丸ゴシック体E" w:hint="eastAsia"/>
                      <w:w w:val="66"/>
                      <w:sz w:val="56"/>
                      <w:szCs w:val="56"/>
                    </w:rPr>
                    <w:t>（高校生）</w:t>
                  </w:r>
                  <w:r w:rsidR="00F624FE" w:rsidRPr="00F5190E">
                    <w:rPr>
                      <w:rFonts w:ascii="AR丸ゴシック体E" w:eastAsia="AR丸ゴシック体E" w:hint="eastAsia"/>
                      <w:w w:val="66"/>
                      <w:sz w:val="56"/>
                      <w:szCs w:val="56"/>
                    </w:rPr>
                    <w:t>になるまでやめよう</w:t>
                  </w:r>
                </w:p>
                <w:p w:rsidR="00F5190E" w:rsidRPr="00F5190E" w:rsidRDefault="00652C53" w:rsidP="00F5190E">
                  <w:pPr>
                    <w:ind w:left="840" w:hangingChars="150" w:hanging="840"/>
                    <w:rPr>
                      <w:rFonts w:ascii="AR丸ゴシック体E" w:eastAsia="AR丸ゴシック体E"/>
                      <w:w w:val="66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７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F624FE" w:rsidRPr="00F5190E">
                    <w:rPr>
                      <w:rFonts w:ascii="AR丸ゴシック体E" w:eastAsia="AR丸ゴシック体E" w:hint="eastAsia"/>
                      <w:w w:val="66"/>
                      <w:sz w:val="56"/>
                      <w:szCs w:val="56"/>
                    </w:rPr>
                    <w:t>動画の投稿</w:t>
                  </w:r>
                  <w:r w:rsidR="00F5190E" w:rsidRPr="00F5190E">
                    <w:rPr>
                      <w:rFonts w:ascii="AR丸ゴシック体E" w:eastAsia="AR丸ゴシック体E" w:hint="eastAsia"/>
                      <w:w w:val="66"/>
                      <w:sz w:val="56"/>
                      <w:szCs w:val="56"/>
                    </w:rPr>
                    <w:t>は大人（高校生）になるまでやめよう</w:t>
                  </w:r>
                </w:p>
                <w:p w:rsidR="009C3F3F" w:rsidRPr="0016433D" w:rsidRDefault="00652C53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８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F624F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ネットゲームは自分を律することができる人</w:t>
                  </w:r>
                  <w:r w:rsidR="003A1C49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のみ</w:t>
                  </w:r>
                </w:p>
                <w:p w:rsidR="0016433D" w:rsidRDefault="00652C53" w:rsidP="00F624FE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９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自分</w:t>
                  </w: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専用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のスマホを持つ</w:t>
                  </w:r>
                </w:p>
                <w:p w:rsidR="00F624FE" w:rsidRPr="0082515D" w:rsidRDefault="00D720C0" w:rsidP="0016433D">
                  <w:pPr>
                    <w:ind w:leftChars="100" w:left="210"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のは高校生になってから</w:t>
                  </w:r>
                </w:p>
                <w:p w:rsidR="00F5190E" w:rsidRPr="00F5190E" w:rsidRDefault="00F5190E" w:rsidP="00F5190E">
                  <w:pPr>
                    <w:ind w:left="840" w:hangingChars="150" w:hanging="840"/>
                    <w:rPr>
                      <w:rFonts w:ascii="AR丸ゴシック体E" w:eastAsia="AR丸ゴシック体E"/>
                      <w:sz w:val="18"/>
                      <w:szCs w:val="18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10 </w:t>
                  </w:r>
                  <w:r w:rsidRPr="00F5190E">
                    <w:rPr>
                      <w:rFonts w:ascii="AR丸ゴシック体E" w:eastAsia="AR丸ゴシック体E" w:hint="eastAsia"/>
                      <w:w w:val="66"/>
                      <w:sz w:val="56"/>
                      <w:szCs w:val="56"/>
                    </w:rPr>
                    <w:t>困ったことがあれば遠慮せず大人に相談しよう</w:t>
                  </w:r>
                  <w:r w:rsidR="00C856DE" w:rsidRPr="00F5190E">
                    <w:rPr>
                      <w:rFonts w:ascii="AR丸ゴシック体E" w:eastAsia="AR丸ゴシック体E" w:hint="eastAsia"/>
                      <w:sz w:val="18"/>
                      <w:szCs w:val="18"/>
                    </w:rPr>
                    <w:t xml:space="preserve">　</w:t>
                  </w:r>
                  <w:r w:rsidR="00F624FE" w:rsidRPr="00F5190E">
                    <w:rPr>
                      <w:rFonts w:ascii="AR丸ゴシック体E" w:eastAsia="AR丸ゴシック体E" w:hint="eastAsia"/>
                      <w:sz w:val="18"/>
                      <w:szCs w:val="18"/>
                    </w:rPr>
                    <w:t xml:space="preserve">　</w:t>
                  </w:r>
                </w:p>
                <w:p w:rsidR="00D720C0" w:rsidRPr="00364AC4" w:rsidRDefault="00F5190E" w:rsidP="00F5190E">
                  <w:pPr>
                    <w:ind w:leftChars="100" w:left="210" w:firstLineChars="400" w:firstLine="640"/>
                    <w:rPr>
                      <w:rFonts w:ascii="ＭＳ 明朝" w:eastAsia="ＭＳ 明朝" w:hAnsi="ＭＳ 明朝" w:cs="ＭＳ 明朝"/>
                      <w:color w:val="262626" w:themeColor="text1" w:themeTint="D9"/>
                      <w:sz w:val="16"/>
                      <w:szCs w:val="16"/>
                    </w:rPr>
                  </w:pPr>
                  <w:r w:rsidRPr="00364AC4">
                    <w:rPr>
                      <w:rFonts w:ascii="ＭＳ 明朝" w:eastAsia="ＭＳ 明朝" w:hAnsi="ＭＳ 明朝" w:cs="ＭＳ 明朝" w:hint="eastAsia"/>
                      <w:color w:val="262626" w:themeColor="text1" w:themeTint="D9"/>
                      <w:sz w:val="16"/>
                      <w:szCs w:val="16"/>
                    </w:rPr>
                    <w:t>ネットトラブルを避ける10カ条（中</w:t>
                  </w:r>
                  <w:r w:rsidR="00AC6566" w:rsidRPr="00364AC4">
                    <w:rPr>
                      <w:rFonts w:ascii="ＭＳ 明朝" w:eastAsia="ＭＳ 明朝" w:hAnsi="ＭＳ 明朝" w:cs="ＭＳ 明朝" w:hint="eastAsia"/>
                      <w:color w:val="262626" w:themeColor="text1" w:themeTint="D9"/>
                      <w:sz w:val="16"/>
                      <w:szCs w:val="16"/>
                    </w:rPr>
                    <w:t>学生用</w:t>
                  </w:r>
                  <w:r w:rsidR="00F624FE" w:rsidRPr="00364AC4">
                    <w:rPr>
                      <w:rFonts w:ascii="ＭＳ 明朝" w:eastAsia="ＭＳ 明朝" w:hAnsi="ＭＳ 明朝" w:cs="ＭＳ 明朝" w:hint="eastAsia"/>
                      <w:color w:val="262626" w:themeColor="text1" w:themeTint="D9"/>
                      <w:sz w:val="16"/>
                      <w:szCs w:val="16"/>
                    </w:rPr>
                    <w:t>）</w:t>
                  </w:r>
                  <w:r w:rsidR="00C856DE" w:rsidRPr="00364AC4">
                    <w:rPr>
                      <w:rFonts w:ascii="ＭＳ 明朝" w:eastAsia="ＭＳ 明朝" w:hAnsi="ＭＳ 明朝" w:cs="ＭＳ 明朝" w:hint="eastAsia"/>
                      <w:color w:val="262626" w:themeColor="text1" w:themeTint="D9"/>
                      <w:sz w:val="16"/>
                      <w:szCs w:val="16"/>
                    </w:rPr>
                    <w:t xml:space="preserve">　</w:t>
                  </w:r>
                  <w:r w:rsidR="00F624FE" w:rsidRPr="00364AC4">
                    <w:rPr>
                      <w:rFonts w:ascii="ＭＳ 明朝" w:eastAsia="ＭＳ 明朝" w:hAnsi="ＭＳ 明朝" w:cs="ＭＳ 明朝" w:hint="eastAsia"/>
                      <w:color w:val="262626" w:themeColor="text1" w:themeTint="D9"/>
                      <w:sz w:val="16"/>
                      <w:szCs w:val="16"/>
                    </w:rPr>
                    <w:t>ⓒ</w:t>
                  </w:r>
                  <w:r w:rsidR="0082515D">
                    <w:rPr>
                      <w:rFonts w:ascii="ＭＳ 明朝" w:eastAsia="ＭＳ 明朝" w:hAnsi="ＭＳ 明朝" w:cs="ＭＳ 明朝" w:hint="eastAsia"/>
                      <w:color w:val="262626" w:themeColor="text1" w:themeTint="D9"/>
                      <w:sz w:val="16"/>
                      <w:szCs w:val="16"/>
                    </w:rPr>
                    <w:t>Bun</w:t>
                  </w:r>
                  <w:r w:rsidR="00C856DE" w:rsidRPr="00364AC4">
                    <w:rPr>
                      <w:rFonts w:ascii="ＭＳ 明朝" w:eastAsia="ＭＳ 明朝" w:hAnsi="ＭＳ 明朝" w:cs="ＭＳ 明朝" w:hint="eastAsia"/>
                      <w:color w:val="262626" w:themeColor="text1" w:themeTint="D9"/>
                      <w:sz w:val="16"/>
                      <w:szCs w:val="16"/>
                    </w:rPr>
                    <w:t xml:space="preserve">　2016　www.net.theworldheritage.com </w:t>
                  </w:r>
                </w:p>
              </w:txbxContent>
            </v:textbox>
          </v:roundrect>
        </w:pict>
      </w:r>
    </w:p>
    <w:p w:rsidR="009D5B30" w:rsidRDefault="0011281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75pt;margin-top:7.65pt;width:425.05pt;height:43.65pt;z-index:-251656192" wrapcoords="7886 -372 914 745 38 1117 38 6331 305 11545 -76 14152 -38 17503 533 17503 533 21600 1257 22345 5714 22345 21029 22345 21600 21972 21714 18993 21486 17503 21752 10428 21638 8566 21295 5586 21486 2234 20686 0 8076 -372 7886 -372" fillcolor="#1f497d [3215]" strokecolor="#9cf" strokeweight="1.5pt">
            <v:shadow on="t" color="#7f7f7f [1612]"/>
            <v:textpath style="font-family:&quot;ＭＳ Ｐゴシック&quot;;v-text-reverse:t;v-text-kern:t" trim="t" fitpath="t" string="ネットトラブルを避ける10カ条"/>
            <w10:wrap type="tight"/>
          </v:shape>
        </w:pict>
      </w:r>
    </w:p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82515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1698625" cy="1598295"/>
            <wp:effectExtent l="0" t="0" r="0" b="0"/>
            <wp:wrapTight wrapText="bothSides">
              <wp:wrapPolygon edited="0">
                <wp:start x="11143" y="1287"/>
                <wp:lineTo x="9205" y="2317"/>
                <wp:lineTo x="7994" y="4119"/>
                <wp:lineTo x="8236" y="5406"/>
                <wp:lineTo x="2665" y="7981"/>
                <wp:lineTo x="727" y="9268"/>
                <wp:lineTo x="242" y="12872"/>
                <wp:lineTo x="484" y="14675"/>
                <wp:lineTo x="6541" y="17764"/>
                <wp:lineTo x="8479" y="17764"/>
                <wp:lineTo x="8236" y="19051"/>
                <wp:lineTo x="9205" y="20081"/>
                <wp:lineTo x="10174" y="20081"/>
                <wp:lineTo x="12597" y="20081"/>
                <wp:lineTo x="12839" y="20081"/>
                <wp:lineTo x="19137" y="17764"/>
                <wp:lineTo x="20106" y="17764"/>
                <wp:lineTo x="21560" y="15190"/>
                <wp:lineTo x="21560" y="12100"/>
                <wp:lineTo x="20591" y="10555"/>
                <wp:lineTo x="19137" y="9526"/>
                <wp:lineTo x="16715" y="5406"/>
                <wp:lineTo x="16957" y="4377"/>
                <wp:lineTo x="15261" y="2060"/>
                <wp:lineTo x="13808" y="1287"/>
                <wp:lineTo x="11143" y="1287"/>
              </wp:wrapPolygon>
            </wp:wrapTight>
            <wp:docPr id="2" name="図 1" descr="ネットの誹謗中傷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ネットの誹謗中傷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C53" w:rsidRDefault="00652C53"/>
    <w:p w:rsidR="00652C53" w:rsidRDefault="00652C53"/>
    <w:p w:rsidR="00652C53" w:rsidRDefault="00652C53"/>
    <w:p w:rsidR="00652C53" w:rsidRDefault="0016433D" w:rsidP="0016433D">
      <w:pPr>
        <w:tabs>
          <w:tab w:val="left" w:pos="7293"/>
        </w:tabs>
      </w:pPr>
      <w:r>
        <w:tab/>
      </w:r>
    </w:p>
    <w:p w:rsidR="00652C53" w:rsidRDefault="0016433D" w:rsidP="0016433D">
      <w:pPr>
        <w:tabs>
          <w:tab w:val="left" w:pos="6048"/>
        </w:tabs>
      </w:pPr>
      <w:r>
        <w:tab/>
      </w:r>
    </w:p>
    <w:p w:rsidR="00652C53" w:rsidRDefault="0016433D" w:rsidP="0016433D">
      <w:pPr>
        <w:tabs>
          <w:tab w:val="left" w:pos="5333"/>
          <w:tab w:val="left" w:pos="6531"/>
        </w:tabs>
      </w:pPr>
      <w:r>
        <w:tab/>
      </w:r>
      <w:r>
        <w:tab/>
      </w:r>
    </w:p>
    <w:p w:rsidR="00652C53" w:rsidRDefault="00652C53"/>
    <w:p w:rsidR="00652C53" w:rsidRDefault="00652C53"/>
    <w:sectPr w:rsidR="00652C53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1B" w:rsidRDefault="00EA411B" w:rsidP="00652C53">
      <w:r>
        <w:separator/>
      </w:r>
    </w:p>
  </w:endnote>
  <w:endnote w:type="continuationSeparator" w:id="0">
    <w:p w:rsidR="00EA411B" w:rsidRDefault="00EA411B" w:rsidP="0065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1B" w:rsidRDefault="00EA411B" w:rsidP="00652C53">
      <w:r>
        <w:separator/>
      </w:r>
    </w:p>
  </w:footnote>
  <w:footnote w:type="continuationSeparator" w:id="0">
    <w:p w:rsidR="00EA411B" w:rsidRDefault="00EA411B" w:rsidP="00652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F3F"/>
    <w:rsid w:val="00090D62"/>
    <w:rsid w:val="0011281B"/>
    <w:rsid w:val="0016433D"/>
    <w:rsid w:val="002C4948"/>
    <w:rsid w:val="00301963"/>
    <w:rsid w:val="00364AC4"/>
    <w:rsid w:val="003A1C49"/>
    <w:rsid w:val="00420AED"/>
    <w:rsid w:val="00435228"/>
    <w:rsid w:val="00652C53"/>
    <w:rsid w:val="00660FAD"/>
    <w:rsid w:val="0078646C"/>
    <w:rsid w:val="0082515D"/>
    <w:rsid w:val="00912C58"/>
    <w:rsid w:val="00913DBD"/>
    <w:rsid w:val="009C3F3F"/>
    <w:rsid w:val="009D5B30"/>
    <w:rsid w:val="00AC6566"/>
    <w:rsid w:val="00B52EC5"/>
    <w:rsid w:val="00C856DE"/>
    <w:rsid w:val="00CF31AB"/>
    <w:rsid w:val="00D720C0"/>
    <w:rsid w:val="00DA4BDE"/>
    <w:rsid w:val="00DE7122"/>
    <w:rsid w:val="00EA411B"/>
    <w:rsid w:val="00EB4222"/>
    <w:rsid w:val="00F37D57"/>
    <w:rsid w:val="00F5190E"/>
    <w:rsid w:val="00F624FE"/>
    <w:rsid w:val="00F7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enu v:ext="edit" fill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2C53"/>
  </w:style>
  <w:style w:type="paragraph" w:styleId="a6">
    <w:name w:val="footer"/>
    <w:basedOn w:val="a"/>
    <w:link w:val="a7"/>
    <w:uiPriority w:val="99"/>
    <w:semiHidden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BD24A-C3B1-45A7-92C2-655BF7A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cp:lastPrinted>2016-06-22T01:47:00Z</cp:lastPrinted>
  <dcterms:created xsi:type="dcterms:W3CDTF">2016-10-30T11:26:00Z</dcterms:created>
  <dcterms:modified xsi:type="dcterms:W3CDTF">2016-10-30T11:26:00Z</dcterms:modified>
</cp:coreProperties>
</file>