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53" w:rsidRDefault="00D84DF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5.35pt;margin-top:-1.8pt;width:425.05pt;height:43.65pt;z-index:-251656192" wrapcoords="7886 -372 914 745 38 1117 38 6331 305 11545 -76 14152 -38 17503 533 17503 533 21600 1257 22345 5714 22345 21029 22345 21600 21972 21714 18993 21486 17503 21790 10800 21600 8193 21295 5586 21486 2234 20686 0 8076 -372 7886 -372" fillcolor="#1f497d [3215]" strokecolor="#9cf" strokeweight="1.5pt">
            <v:shadow on="t" color="#7f7f7f [1612]"/>
            <v:textpath style="font-family:&quot;ＭＳ Ｐゴシック&quot;;v-text-reverse:t;v-text-kern:t" trim="t" fitpath="t" string="ネットトラブルをふせぐ10カ条"/>
            <w10:wrap type="tight"/>
          </v:shape>
        </w:pict>
      </w:r>
      <w:r>
        <w:rPr>
          <w:noProof/>
        </w:rPr>
        <w:pict>
          <v:roundrect id="_x0000_s1027" style="position:absolute;left:0;text-align:left;margin-left:-5.75pt;margin-top:-11.4pt;width:532.3pt;height:768.35pt;z-index:-251658240" arcsize="10923f">
            <v:textbox style="mso-next-textbox:#_x0000_s1027" inset="5.85pt,.7pt,5.85pt,.7pt">
              <w:txbxContent>
                <w:p w:rsidR="009C3F3F" w:rsidRDefault="009C3F3F"/>
                <w:p w:rsidR="00D720C0" w:rsidRDefault="00D720C0"/>
                <w:p w:rsidR="00D720C0" w:rsidRPr="00E65F8C" w:rsidRDefault="00D720C0">
                  <w:pPr>
                    <w:rPr>
                      <w:rFonts w:ascii="AR丸ゴシック体E" w:eastAsia="AR丸ゴシック体E"/>
                      <w:sz w:val="52"/>
                      <w:szCs w:val="52"/>
                    </w:rPr>
                  </w:pPr>
                  <w:r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１ 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しよう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使用</w:t>
                        </w:r>
                      </w:rubyBase>
                    </w:ruby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じかん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時間</w:t>
                        </w:r>
                      </w:rubyBase>
                    </w:ruby>
                  </w:r>
                  <w:r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は1日に1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じかん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時間</w:t>
                        </w:r>
                      </w:rubyBase>
                    </w:ruby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いない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以内</w:t>
                        </w:r>
                      </w:rubyBase>
                    </w:ruby>
                  </w:r>
                  <w:r w:rsidR="00F624FE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に</w:t>
                  </w:r>
                </w:p>
                <w:p w:rsidR="00D720C0" w:rsidRPr="00E65F8C" w:rsidRDefault="00D720C0">
                  <w:pPr>
                    <w:rPr>
                      <w:rFonts w:ascii="AR丸ゴシック体E" w:eastAsia="AR丸ゴシック体E"/>
                      <w:sz w:val="52"/>
                      <w:szCs w:val="52"/>
                    </w:rPr>
                  </w:pPr>
                  <w:r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２ 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ごご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午後</w:t>
                        </w:r>
                      </w:rubyBase>
                    </w:ruby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 xml:space="preserve"> じ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９時</w:t>
                        </w:r>
                      </w:rubyBase>
                    </w:ruby>
                  </w:r>
                  <w:r w:rsidR="00F624FE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になったらやめよう</w:t>
                  </w:r>
                </w:p>
                <w:p w:rsidR="00652C53" w:rsidRPr="00E65F8C" w:rsidRDefault="00652C53" w:rsidP="00E65F8C">
                  <w:pPr>
                    <w:ind w:left="780" w:hangingChars="150" w:hanging="780"/>
                    <w:rPr>
                      <w:rFonts w:ascii="AR丸ゴシック体E" w:eastAsia="AR丸ゴシック体E"/>
                      <w:sz w:val="52"/>
                      <w:szCs w:val="52"/>
                    </w:rPr>
                  </w:pPr>
                  <w:r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３ 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かぞく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家族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で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しよう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使用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ルールを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はなしあ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話し合</w:t>
                        </w:r>
                      </w:rubyBase>
                    </w:ruby>
                  </w:r>
                  <w:r w:rsidR="00F624FE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おう</w:t>
                  </w:r>
                </w:p>
                <w:p w:rsidR="009C3F3F" w:rsidRPr="00E65F8C" w:rsidRDefault="00652C53">
                  <w:pPr>
                    <w:rPr>
                      <w:rFonts w:ascii="AR丸ゴシック体E" w:eastAsia="AR丸ゴシック体E"/>
                      <w:w w:val="90"/>
                      <w:sz w:val="52"/>
                      <w:szCs w:val="52"/>
                    </w:rPr>
                  </w:pPr>
                  <w:r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４</w:t>
                  </w:r>
                  <w:r w:rsidR="00D720C0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 </w:t>
                  </w:r>
                  <w:r w:rsidR="00D84DFD" w:rsidRPr="00E65F8C">
                    <w:rPr>
                      <w:rFonts w:ascii="AR丸ゴシック体E" w:eastAsia="AR丸ゴシック体E"/>
                      <w:w w:val="9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w w:val="90"/>
                            <w:sz w:val="52"/>
                            <w:szCs w:val="52"/>
                          </w:rPr>
                          <w:t>わるぐち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w w:val="90"/>
                            <w:sz w:val="52"/>
                            <w:szCs w:val="52"/>
                          </w:rPr>
                          <w:t>悪口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w w:val="90"/>
                      <w:sz w:val="52"/>
                      <w:szCs w:val="52"/>
                    </w:rPr>
                    <w:t>や</w:t>
                  </w:r>
                  <w:r w:rsidR="00D84DFD" w:rsidRPr="00E65F8C">
                    <w:rPr>
                      <w:rFonts w:ascii="AR丸ゴシック体E" w:eastAsia="AR丸ゴシック体E"/>
                      <w:w w:val="9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w w:val="90"/>
                            <w:sz w:val="52"/>
                            <w:szCs w:val="52"/>
                          </w:rPr>
                          <w:t>しめい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w w:val="90"/>
                            <w:sz w:val="52"/>
                            <w:szCs w:val="52"/>
                          </w:rPr>
                          <w:t>氏名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w w:val="90"/>
                      <w:sz w:val="52"/>
                      <w:szCs w:val="52"/>
                    </w:rPr>
                    <w:t>を</w:t>
                  </w:r>
                  <w:r w:rsidR="00D84DFD" w:rsidRPr="00E65F8C">
                    <w:rPr>
                      <w:rFonts w:ascii="AR丸ゴシック体E" w:eastAsia="AR丸ゴシック体E"/>
                      <w:w w:val="9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w w:val="90"/>
                            <w:sz w:val="52"/>
                            <w:szCs w:val="52"/>
                          </w:rPr>
                          <w:t>ぜったい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w w:val="90"/>
                            <w:sz w:val="52"/>
                            <w:szCs w:val="52"/>
                          </w:rPr>
                          <w:t>絶対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w w:val="90"/>
                      <w:sz w:val="52"/>
                      <w:szCs w:val="52"/>
                    </w:rPr>
                    <w:t>に</w:t>
                  </w:r>
                  <w:r w:rsidR="00D84DFD" w:rsidRPr="00E65F8C">
                    <w:rPr>
                      <w:rFonts w:ascii="AR丸ゴシック体E" w:eastAsia="AR丸ゴシック体E"/>
                      <w:w w:val="9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w w:val="90"/>
                            <w:sz w:val="52"/>
                            <w:szCs w:val="52"/>
                          </w:rPr>
                          <w:t>かきこ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w w:val="90"/>
                            <w:sz w:val="52"/>
                            <w:szCs w:val="52"/>
                          </w:rPr>
                          <w:t>書き込</w:t>
                        </w:r>
                      </w:rubyBase>
                    </w:ruby>
                  </w:r>
                  <w:r w:rsidR="009C3F3F" w:rsidRPr="00E65F8C">
                    <w:rPr>
                      <w:rFonts w:ascii="AR丸ゴシック体E" w:eastAsia="AR丸ゴシック体E" w:hint="eastAsia"/>
                      <w:w w:val="90"/>
                      <w:sz w:val="52"/>
                      <w:szCs w:val="52"/>
                    </w:rPr>
                    <w:t>まない</w:t>
                  </w:r>
                </w:p>
                <w:p w:rsidR="009C3F3F" w:rsidRPr="00E65F8C" w:rsidRDefault="00652C53">
                  <w:pPr>
                    <w:rPr>
                      <w:rFonts w:ascii="AR丸ゴシック体E" w:eastAsia="AR丸ゴシック体E"/>
                      <w:sz w:val="52"/>
                      <w:szCs w:val="52"/>
                    </w:rPr>
                  </w:pPr>
                  <w:r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５</w:t>
                  </w:r>
                  <w:r w:rsidR="00D720C0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 </w:t>
                  </w:r>
                  <w:r w:rsidR="00D84DFD" w:rsidRPr="00E65F8C">
                    <w:rPr>
                      <w:rFonts w:ascii="AR丸ゴシック体E" w:eastAsia="AR丸ゴシック体E"/>
                      <w:w w:val="8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w w:val="80"/>
                            <w:sz w:val="52"/>
                            <w:szCs w:val="52"/>
                          </w:rPr>
                          <w:t>しゃしん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w w:val="80"/>
                            <w:sz w:val="52"/>
                            <w:szCs w:val="52"/>
                          </w:rPr>
                          <w:t>写真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w w:val="80"/>
                      <w:sz w:val="52"/>
                      <w:szCs w:val="52"/>
                    </w:rPr>
                    <w:t>や</w:t>
                  </w:r>
                  <w:r w:rsidR="00D84DFD" w:rsidRPr="00E65F8C">
                    <w:rPr>
                      <w:rFonts w:ascii="AR丸ゴシック体E" w:eastAsia="AR丸ゴシック体E"/>
                      <w:w w:val="8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w w:val="80"/>
                            <w:sz w:val="52"/>
                            <w:szCs w:val="52"/>
                          </w:rPr>
                          <w:t>どうが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w w:val="80"/>
                            <w:sz w:val="52"/>
                            <w:szCs w:val="52"/>
                          </w:rPr>
                          <w:t>動画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w w:val="80"/>
                      <w:sz w:val="52"/>
                      <w:szCs w:val="52"/>
                    </w:rPr>
                    <w:t>を</w:t>
                  </w:r>
                  <w:r w:rsidR="00D84DFD" w:rsidRPr="00E65F8C">
                    <w:rPr>
                      <w:rFonts w:ascii="AR丸ゴシック体E" w:eastAsia="AR丸ゴシック体E"/>
                      <w:w w:val="8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w w:val="80"/>
                            <w:sz w:val="52"/>
                            <w:szCs w:val="52"/>
                          </w:rPr>
                          <w:t>ぜったい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w w:val="80"/>
                            <w:sz w:val="52"/>
                            <w:szCs w:val="52"/>
                          </w:rPr>
                          <w:t>絶対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w w:val="80"/>
                      <w:sz w:val="52"/>
                      <w:szCs w:val="52"/>
                    </w:rPr>
                    <w:t>に</w:t>
                  </w:r>
                  <w:r w:rsidR="00D84DFD" w:rsidRPr="00E65F8C">
                    <w:rPr>
                      <w:rFonts w:ascii="AR丸ゴシック体E" w:eastAsia="AR丸ゴシック体E"/>
                      <w:w w:val="8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w w:val="80"/>
                            <w:sz w:val="52"/>
                            <w:szCs w:val="52"/>
                          </w:rPr>
                          <w:t>そうしん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w w:val="80"/>
                            <w:sz w:val="52"/>
                            <w:szCs w:val="52"/>
                          </w:rPr>
                          <w:t>送信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w w:val="80"/>
                      <w:sz w:val="52"/>
                      <w:szCs w:val="52"/>
                    </w:rPr>
                    <w:t>・</w:t>
                  </w:r>
                  <w:r w:rsidR="00D84DFD" w:rsidRPr="00E65F8C">
                    <w:rPr>
                      <w:rFonts w:ascii="AR丸ゴシック体E" w:eastAsia="AR丸ゴシック体E"/>
                      <w:w w:val="8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w w:val="80"/>
                            <w:sz w:val="52"/>
                            <w:szCs w:val="52"/>
                          </w:rPr>
                          <w:t>こうかい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w w:val="80"/>
                            <w:sz w:val="52"/>
                            <w:szCs w:val="52"/>
                          </w:rPr>
                          <w:t>公開</w:t>
                        </w:r>
                      </w:rubyBase>
                    </w:ruby>
                  </w:r>
                  <w:r w:rsidR="009C3F3F" w:rsidRPr="00E65F8C">
                    <w:rPr>
                      <w:rFonts w:ascii="AR丸ゴシック体E" w:eastAsia="AR丸ゴシック体E" w:hint="eastAsia"/>
                      <w:w w:val="80"/>
                      <w:sz w:val="52"/>
                      <w:szCs w:val="52"/>
                    </w:rPr>
                    <w:t>しない</w:t>
                  </w:r>
                </w:p>
                <w:p w:rsidR="009C3F3F" w:rsidRPr="00E65F8C" w:rsidRDefault="00652C53" w:rsidP="00E65F8C">
                  <w:pPr>
                    <w:ind w:left="780" w:hangingChars="150" w:hanging="780"/>
                    <w:rPr>
                      <w:rFonts w:ascii="AR丸ゴシック体E" w:eastAsia="AR丸ゴシック体E"/>
                      <w:sz w:val="52"/>
                      <w:szCs w:val="52"/>
                    </w:rPr>
                  </w:pPr>
                  <w:r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６</w:t>
                  </w:r>
                  <w:r w:rsidR="00D720C0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 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ライン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LINE</w:t>
                        </w:r>
                      </w:rubyBase>
                    </w:ruby>
                  </w:r>
                  <w:r w:rsidR="00C856DE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,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エスエヌエス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SNS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は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おとな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大人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（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こうこうせい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高校生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）</w:t>
                  </w:r>
                  <w:r w:rsidR="00F624FE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になるまでやめよう</w:t>
                  </w:r>
                </w:p>
                <w:p w:rsidR="009C3F3F" w:rsidRPr="00E65F8C" w:rsidRDefault="00652C53">
                  <w:pPr>
                    <w:rPr>
                      <w:rFonts w:ascii="AR丸ゴシック体E" w:eastAsia="AR丸ゴシック体E"/>
                      <w:sz w:val="52"/>
                      <w:szCs w:val="52"/>
                    </w:rPr>
                  </w:pPr>
                  <w:r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７</w:t>
                  </w:r>
                  <w:r w:rsidR="00D720C0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 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どうが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動画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の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とうこう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投稿</w:t>
                        </w:r>
                      </w:rubyBase>
                    </w:ruby>
                  </w:r>
                  <w:r w:rsidR="00F624FE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はやめよう</w:t>
                  </w:r>
                </w:p>
                <w:p w:rsidR="009C3F3F" w:rsidRPr="00E65F8C" w:rsidRDefault="00652C53" w:rsidP="00E65F8C">
                  <w:pPr>
                    <w:ind w:left="780" w:hangingChars="150" w:hanging="780"/>
                    <w:rPr>
                      <w:rFonts w:ascii="AR丸ゴシック体E" w:eastAsia="AR丸ゴシック体E"/>
                      <w:sz w:val="52"/>
                      <w:szCs w:val="52"/>
                    </w:rPr>
                  </w:pPr>
                  <w:r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８</w:t>
                  </w:r>
                  <w:r w:rsidR="00D720C0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 </w:t>
                  </w:r>
                  <w:r w:rsidR="00E65F8C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ネットゲームは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じかん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時間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やルールをしっかり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まもれる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守れる</w:t>
                        </w:r>
                      </w:rubyBase>
                    </w:ruby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ひと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人</w:t>
                        </w:r>
                      </w:rubyBase>
                    </w:ruby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いがい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以外</w:t>
                        </w:r>
                      </w:rubyBase>
                    </w:ruby>
                  </w:r>
                  <w:r w:rsidR="00F624FE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はやめよう</w:t>
                  </w:r>
                </w:p>
                <w:p w:rsidR="00E65F8C" w:rsidRPr="00E65F8C" w:rsidRDefault="00652C53" w:rsidP="00E65F8C">
                  <w:pPr>
                    <w:ind w:left="780" w:hangingChars="150" w:hanging="780"/>
                    <w:rPr>
                      <w:rFonts w:ascii="AR丸ゴシック体E" w:eastAsia="AR丸ゴシック体E"/>
                      <w:sz w:val="52"/>
                      <w:szCs w:val="52"/>
                    </w:rPr>
                  </w:pPr>
                  <w:r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９</w:t>
                  </w:r>
                  <w:r w:rsidR="00D720C0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 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じぶん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自分</w:t>
                        </w:r>
                      </w:rubyBase>
                    </w:ruby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せんよう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専用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のスマホを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もつ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持つ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のは</w:t>
                  </w:r>
                  <w:r w:rsidR="00D84DFD" w:rsidRPr="00E65F8C">
                    <w:rPr>
                      <w:rFonts w:ascii="AR丸ゴシック体E" w:eastAsia="AR丸ゴシック体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18"/>
                        <w:hpsRaise w:val="54"/>
                        <w:hpsBaseText w:val="52"/>
                        <w:lid w:val="ja-JP"/>
                      </w:rubyPr>
                      <w:rt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こうこうせい</w:t>
                        </w:r>
                      </w:rt>
                      <w:rubyBase>
                        <w:r w:rsidR="00E65F8C" w:rsidRPr="00E65F8C">
                          <w:rPr>
                            <w:rFonts w:ascii="AR丸ゴシック体E" w:eastAsia="AR丸ゴシック体E" w:hint="eastAsia"/>
                            <w:sz w:val="52"/>
                            <w:szCs w:val="52"/>
                          </w:rPr>
                          <w:t>高校生</w:t>
                        </w:r>
                      </w:rubyBase>
                    </w:ruby>
                  </w:r>
                  <w:r w:rsidR="00E65F8C"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>になってから</w:t>
                  </w:r>
                </w:p>
                <w:p w:rsidR="00E65F8C" w:rsidRPr="00DB53CB" w:rsidRDefault="00E65F8C" w:rsidP="00E65F8C">
                  <w:pPr>
                    <w:ind w:left="780" w:hangingChars="150" w:hanging="780"/>
                    <w:rPr>
                      <w:rFonts w:ascii="AR丸ゴシック体E" w:eastAsia="AR丸ゴシック体E"/>
                      <w:w w:val="70"/>
                      <w:sz w:val="18"/>
                      <w:szCs w:val="18"/>
                    </w:rPr>
                  </w:pPr>
                  <w:r w:rsidRPr="00E65F8C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10 </w:t>
                  </w:r>
                  <w:r w:rsidR="00D84DFD" w:rsidRPr="00DB53CB">
                    <w:rPr>
                      <w:rFonts w:ascii="AR丸ゴシック体E" w:eastAsia="AR丸ゴシック体E"/>
                      <w:w w:val="7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6"/>
                        <w:hpsRaise w:val="50"/>
                        <w:hpsBaseText w:val="52"/>
                        <w:lid w:val="ja-JP"/>
                      </w:rubyPr>
                      <w:rt>
                        <w:r w:rsidR="00E65F8C" w:rsidRPr="00DB53CB">
                          <w:rPr>
                            <w:rFonts w:ascii="AR丸ゴシック体E" w:eastAsia="AR丸ゴシック体E" w:hint="eastAsia"/>
                            <w:w w:val="70"/>
                            <w:sz w:val="26"/>
                            <w:szCs w:val="52"/>
                          </w:rPr>
                          <w:t>こまった</w:t>
                        </w:r>
                      </w:rt>
                      <w:rubyBase>
                        <w:r w:rsidR="00E65F8C" w:rsidRPr="00DB53CB">
                          <w:rPr>
                            <w:rFonts w:ascii="AR丸ゴシック体E" w:eastAsia="AR丸ゴシック体E" w:hint="eastAsia"/>
                            <w:w w:val="70"/>
                            <w:sz w:val="52"/>
                            <w:szCs w:val="52"/>
                          </w:rPr>
                          <w:t>困った</w:t>
                        </w:r>
                      </w:rubyBase>
                    </w:ruby>
                  </w:r>
                  <w:r w:rsidRPr="00DB53CB">
                    <w:rPr>
                      <w:rFonts w:ascii="AR丸ゴシック体E" w:eastAsia="AR丸ゴシック体E" w:hint="eastAsia"/>
                      <w:w w:val="70"/>
                      <w:sz w:val="52"/>
                      <w:szCs w:val="52"/>
                    </w:rPr>
                    <w:t>ことがあれば</w:t>
                  </w:r>
                  <w:r w:rsidR="00D84DFD" w:rsidRPr="00DB53CB">
                    <w:rPr>
                      <w:rFonts w:ascii="AR丸ゴシック体E" w:eastAsia="AR丸ゴシック体E"/>
                      <w:w w:val="7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6"/>
                        <w:hpsRaise w:val="50"/>
                        <w:hpsBaseText w:val="52"/>
                        <w:lid w:val="ja-JP"/>
                      </w:rubyPr>
                      <w:rt>
                        <w:r w:rsidR="00E65F8C" w:rsidRPr="00DB53CB">
                          <w:rPr>
                            <w:rFonts w:ascii="AR丸ゴシック体E" w:eastAsia="AR丸ゴシック体E" w:hint="eastAsia"/>
                            <w:w w:val="70"/>
                            <w:sz w:val="26"/>
                            <w:szCs w:val="52"/>
                          </w:rPr>
                          <w:t>えんりょ</w:t>
                        </w:r>
                      </w:rt>
                      <w:rubyBase>
                        <w:r w:rsidR="00E65F8C" w:rsidRPr="00DB53CB">
                          <w:rPr>
                            <w:rFonts w:ascii="AR丸ゴシック体E" w:eastAsia="AR丸ゴシック体E" w:hint="eastAsia"/>
                            <w:w w:val="70"/>
                            <w:sz w:val="52"/>
                            <w:szCs w:val="52"/>
                          </w:rPr>
                          <w:t>遠慮</w:t>
                        </w:r>
                      </w:rubyBase>
                    </w:ruby>
                  </w:r>
                  <w:r w:rsidRPr="00DB53CB">
                    <w:rPr>
                      <w:rFonts w:ascii="AR丸ゴシック体E" w:eastAsia="AR丸ゴシック体E" w:hint="eastAsia"/>
                      <w:w w:val="70"/>
                      <w:sz w:val="52"/>
                      <w:szCs w:val="52"/>
                    </w:rPr>
                    <w:t>せず</w:t>
                  </w:r>
                  <w:r w:rsidR="00D84DFD" w:rsidRPr="00DB53CB">
                    <w:rPr>
                      <w:rFonts w:ascii="AR丸ゴシック体E" w:eastAsia="AR丸ゴシック体E"/>
                      <w:w w:val="7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6"/>
                        <w:hpsRaise w:val="50"/>
                        <w:hpsBaseText w:val="52"/>
                        <w:lid w:val="ja-JP"/>
                      </w:rubyPr>
                      <w:rt>
                        <w:r w:rsidR="00E65F8C" w:rsidRPr="00DB53CB">
                          <w:rPr>
                            <w:rFonts w:ascii="AR丸ゴシック体E" w:eastAsia="AR丸ゴシック体E" w:hint="eastAsia"/>
                            <w:w w:val="70"/>
                            <w:sz w:val="26"/>
                            <w:szCs w:val="52"/>
                          </w:rPr>
                          <w:t>おとな</w:t>
                        </w:r>
                      </w:rt>
                      <w:rubyBase>
                        <w:r w:rsidR="00E65F8C" w:rsidRPr="00DB53CB">
                          <w:rPr>
                            <w:rFonts w:ascii="AR丸ゴシック体E" w:eastAsia="AR丸ゴシック体E" w:hint="eastAsia"/>
                            <w:w w:val="70"/>
                            <w:sz w:val="52"/>
                            <w:szCs w:val="52"/>
                          </w:rPr>
                          <w:t>大人</w:t>
                        </w:r>
                      </w:rubyBase>
                    </w:ruby>
                  </w:r>
                  <w:r w:rsidRPr="00DB53CB">
                    <w:rPr>
                      <w:rFonts w:ascii="AR丸ゴシック体E" w:eastAsia="AR丸ゴシック体E" w:hint="eastAsia"/>
                      <w:w w:val="70"/>
                      <w:sz w:val="52"/>
                      <w:szCs w:val="52"/>
                    </w:rPr>
                    <w:t>に</w:t>
                  </w:r>
                  <w:r w:rsidR="00D84DFD" w:rsidRPr="00DB53CB">
                    <w:rPr>
                      <w:rFonts w:ascii="AR丸ゴシック体E" w:eastAsia="AR丸ゴシック体E"/>
                      <w:w w:val="70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6"/>
                        <w:hpsRaise w:val="50"/>
                        <w:hpsBaseText w:val="52"/>
                        <w:lid w:val="ja-JP"/>
                      </w:rubyPr>
                      <w:rt>
                        <w:r w:rsidR="00E65F8C" w:rsidRPr="00DB53CB">
                          <w:rPr>
                            <w:rFonts w:ascii="AR丸ゴシック体E" w:eastAsia="AR丸ゴシック体E" w:hint="eastAsia"/>
                            <w:w w:val="70"/>
                            <w:sz w:val="26"/>
                            <w:szCs w:val="52"/>
                          </w:rPr>
                          <w:t>そうだん</w:t>
                        </w:r>
                      </w:rt>
                      <w:rubyBase>
                        <w:r w:rsidR="00E65F8C" w:rsidRPr="00DB53CB">
                          <w:rPr>
                            <w:rFonts w:ascii="AR丸ゴシック体E" w:eastAsia="AR丸ゴシック体E" w:hint="eastAsia"/>
                            <w:w w:val="70"/>
                            <w:sz w:val="52"/>
                            <w:szCs w:val="52"/>
                          </w:rPr>
                          <w:t>相談</w:t>
                        </w:r>
                      </w:rubyBase>
                    </w:ruby>
                  </w:r>
                  <w:r w:rsidRPr="00DB53CB">
                    <w:rPr>
                      <w:rFonts w:ascii="AR丸ゴシック体E" w:eastAsia="AR丸ゴシック体E" w:hint="eastAsia"/>
                      <w:w w:val="70"/>
                      <w:sz w:val="52"/>
                      <w:szCs w:val="52"/>
                    </w:rPr>
                    <w:t>しよう</w:t>
                  </w:r>
                  <w:r w:rsidRPr="00DB53CB">
                    <w:rPr>
                      <w:rFonts w:ascii="AR丸ゴシック体E" w:eastAsia="AR丸ゴシック体E" w:hint="eastAsia"/>
                      <w:w w:val="70"/>
                      <w:sz w:val="18"/>
                      <w:szCs w:val="18"/>
                    </w:rPr>
                    <w:t xml:space="preserve">　　</w:t>
                  </w:r>
                </w:p>
                <w:p w:rsidR="00D720C0" w:rsidRPr="00BC6B95" w:rsidRDefault="00C856DE" w:rsidP="00E65F8C">
                  <w:pPr>
                    <w:ind w:left="780" w:hangingChars="150" w:hanging="780"/>
                    <w:rPr>
                      <w:rFonts w:ascii="ＭＳ 明朝" w:eastAsia="ＭＳ 明朝" w:hAnsi="ＭＳ 明朝" w:cs="ＭＳ 明朝"/>
                      <w:color w:val="000000" w:themeColor="text1"/>
                      <w:sz w:val="16"/>
                      <w:szCs w:val="1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　</w:t>
                  </w:r>
                  <w:r w:rsidR="00F624FE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　</w:t>
                  </w:r>
                  <w:r w:rsidR="00AC6566" w:rsidRPr="00BC6B95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  <w:t>ネットトラブル回避法（小学生用</w:t>
                  </w:r>
                  <w:r w:rsidR="00F624FE" w:rsidRPr="00BC6B95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  <w:t>）</w:t>
                  </w:r>
                  <w:r w:rsidRPr="00BC6B95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="00F624FE" w:rsidRPr="00BC6B95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  <w:t>ⓒ</w:t>
                  </w:r>
                  <w:r w:rsidR="00506935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  <w:t xml:space="preserve">Bun </w:t>
                  </w:r>
                  <w:r w:rsidRPr="00BC6B95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  <w:t>2016</w:t>
                  </w:r>
                  <w:r w:rsidR="00506935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BC6B95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  <w:t xml:space="preserve">　www.net.theworldheritage.com </w:t>
                  </w:r>
                </w:p>
              </w:txbxContent>
            </v:textbox>
          </v:roundrect>
        </w:pict>
      </w:r>
    </w:p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E65F8C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4906645</wp:posOffset>
            </wp:positionH>
            <wp:positionV relativeFrom="paragraph">
              <wp:posOffset>197485</wp:posOffset>
            </wp:positionV>
            <wp:extent cx="1449705" cy="1244600"/>
            <wp:effectExtent l="19050" t="0" r="0" b="0"/>
            <wp:wrapTight wrapText="bothSides">
              <wp:wrapPolygon edited="0">
                <wp:start x="-284" y="0"/>
                <wp:lineTo x="-284" y="21159"/>
                <wp:lineTo x="21572" y="21159"/>
                <wp:lineTo x="21572" y="0"/>
                <wp:lineTo x="-284" y="0"/>
              </wp:wrapPolygon>
            </wp:wrapTight>
            <wp:docPr id="4" name="図 1" descr="http://www.pref.okayama.jp/kikaku/joho/keitai/hogosya/images/hogosy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f.okayama.jp/kikaku/joho/keitai/hogosya/images/hogosya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sectPr w:rsidR="00652C53" w:rsidSect="009C3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70" w:rsidRDefault="00A61870" w:rsidP="00652C53">
      <w:r>
        <w:separator/>
      </w:r>
    </w:p>
  </w:endnote>
  <w:endnote w:type="continuationSeparator" w:id="0">
    <w:p w:rsidR="00A61870" w:rsidRDefault="00A61870" w:rsidP="0065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E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70" w:rsidRDefault="00A61870" w:rsidP="00652C53">
      <w:r>
        <w:separator/>
      </w:r>
    </w:p>
  </w:footnote>
  <w:footnote w:type="continuationSeparator" w:id="0">
    <w:p w:rsidR="00A61870" w:rsidRDefault="00A61870" w:rsidP="00652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  <o:colormenu v:ext="edit" fillcolor="none [321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F3F"/>
    <w:rsid w:val="0002311F"/>
    <w:rsid w:val="001D00A8"/>
    <w:rsid w:val="002C4948"/>
    <w:rsid w:val="00420AED"/>
    <w:rsid w:val="00435228"/>
    <w:rsid w:val="00506935"/>
    <w:rsid w:val="00652C53"/>
    <w:rsid w:val="00660FAD"/>
    <w:rsid w:val="009C3F3F"/>
    <w:rsid w:val="009D5B30"/>
    <w:rsid w:val="00A61870"/>
    <w:rsid w:val="00A85195"/>
    <w:rsid w:val="00AC6566"/>
    <w:rsid w:val="00B52EC5"/>
    <w:rsid w:val="00BC6B95"/>
    <w:rsid w:val="00C856DE"/>
    <w:rsid w:val="00D720C0"/>
    <w:rsid w:val="00D84DFD"/>
    <w:rsid w:val="00DA4BDE"/>
    <w:rsid w:val="00DB1D8D"/>
    <w:rsid w:val="00DB53CB"/>
    <w:rsid w:val="00DE7122"/>
    <w:rsid w:val="00E65F8C"/>
    <w:rsid w:val="00F624FE"/>
    <w:rsid w:val="00F7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  <o:colormenu v:ext="edit" fill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2C53"/>
  </w:style>
  <w:style w:type="paragraph" w:styleId="a6">
    <w:name w:val="footer"/>
    <w:basedOn w:val="a"/>
    <w:link w:val="a7"/>
    <w:uiPriority w:val="99"/>
    <w:semiHidden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2C53"/>
  </w:style>
  <w:style w:type="paragraph" w:styleId="a8">
    <w:name w:val="Balloon Text"/>
    <w:basedOn w:val="a"/>
    <w:link w:val="a9"/>
    <w:uiPriority w:val="99"/>
    <w:semiHidden/>
    <w:unhideWhenUsed/>
    <w:rsid w:val="00652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6C02D-2B22-4B50-B14B-48CD949C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cp:lastPrinted>2016-06-14T00:40:00Z</cp:lastPrinted>
  <dcterms:created xsi:type="dcterms:W3CDTF">2016-10-30T11:15:00Z</dcterms:created>
  <dcterms:modified xsi:type="dcterms:W3CDTF">2016-10-30T11:15:00Z</dcterms:modified>
</cp:coreProperties>
</file>